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C0E" w:rsidRPr="00F55477" w:rsidRDefault="00E05C0E" w:rsidP="00E05C0E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477">
        <w:rPr>
          <w:rFonts w:ascii="Times New Roman" w:hAnsi="Times New Roman" w:cs="Times New Roman"/>
          <w:b/>
          <w:sz w:val="28"/>
          <w:szCs w:val="28"/>
        </w:rPr>
        <w:t xml:space="preserve">ИЗБИРАТЕЛЬНАЯ КОМИССИЯ </w:t>
      </w:r>
    </w:p>
    <w:p w:rsidR="00E05C0E" w:rsidRDefault="00E05C0E" w:rsidP="00E05C0E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477">
        <w:rPr>
          <w:rFonts w:ascii="Times New Roman" w:hAnsi="Times New Roman" w:cs="Times New Roman"/>
          <w:b/>
          <w:sz w:val="28"/>
          <w:szCs w:val="28"/>
        </w:rPr>
        <w:t xml:space="preserve">УЛЬЧСКОГО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F55477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E05C0E" w:rsidRPr="00F55477" w:rsidRDefault="00E05C0E" w:rsidP="00E05C0E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477">
        <w:rPr>
          <w:rFonts w:ascii="Times New Roman" w:hAnsi="Times New Roman" w:cs="Times New Roman"/>
          <w:b/>
          <w:sz w:val="28"/>
          <w:szCs w:val="28"/>
        </w:rPr>
        <w:t>ХАБАРОВСКОГО КРАЯ</w:t>
      </w:r>
    </w:p>
    <w:p w:rsidR="00E05C0E" w:rsidRPr="00F55477" w:rsidRDefault="00E05C0E" w:rsidP="00E05C0E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E05C0E" w:rsidRPr="00F55477" w:rsidRDefault="00E05C0E" w:rsidP="00E05C0E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5477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05C0E" w:rsidRPr="00F55477" w:rsidRDefault="00E05C0E" w:rsidP="00E05C0E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 июл</w:t>
      </w:r>
      <w:r w:rsidRPr="00F55477">
        <w:rPr>
          <w:rFonts w:ascii="Times New Roman" w:hAnsi="Times New Roman" w:cs="Times New Roman"/>
          <w:sz w:val="26"/>
          <w:szCs w:val="26"/>
        </w:rPr>
        <w:t xml:space="preserve">я 2014 года                                                                                                    </w:t>
      </w:r>
      <w:r w:rsidR="002D509C">
        <w:rPr>
          <w:rFonts w:ascii="Times New Roman" w:hAnsi="Times New Roman" w:cs="Times New Roman"/>
          <w:sz w:val="26"/>
          <w:szCs w:val="26"/>
        </w:rPr>
        <w:t>№190</w:t>
      </w:r>
    </w:p>
    <w:p w:rsidR="00E05C0E" w:rsidRPr="00F55477" w:rsidRDefault="00E05C0E" w:rsidP="00E05C0E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5477">
        <w:rPr>
          <w:rFonts w:ascii="Times New Roman" w:hAnsi="Times New Roman" w:cs="Times New Roman"/>
          <w:sz w:val="26"/>
          <w:szCs w:val="26"/>
        </w:rPr>
        <w:t>с. Богородское</w:t>
      </w:r>
    </w:p>
    <w:p w:rsidR="00E05C0E" w:rsidRPr="00F55477" w:rsidRDefault="00E05C0E" w:rsidP="00E05C0E">
      <w:pPr>
        <w:spacing w:after="0" w:line="240" w:lineRule="auto"/>
        <w:rPr>
          <w:sz w:val="26"/>
          <w:szCs w:val="26"/>
        </w:rPr>
      </w:pPr>
    </w:p>
    <w:p w:rsidR="00E05C0E" w:rsidRDefault="00E05C0E" w:rsidP="00EC58F1">
      <w:pPr>
        <w:tabs>
          <w:tab w:val="left" w:pos="42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05C0E" w:rsidRDefault="00EC58F1" w:rsidP="00EC58F1">
      <w:pPr>
        <w:tabs>
          <w:tab w:val="left" w:pos="42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C0E">
        <w:rPr>
          <w:rFonts w:ascii="Times New Roman" w:hAnsi="Times New Roman" w:cs="Times New Roman"/>
          <w:b/>
          <w:sz w:val="28"/>
          <w:szCs w:val="28"/>
        </w:rPr>
        <w:t xml:space="preserve">О формировании избирательной комиссии </w:t>
      </w:r>
      <w:r w:rsidR="00E05C0E">
        <w:rPr>
          <w:rFonts w:ascii="Times New Roman" w:hAnsi="Times New Roman" w:cs="Times New Roman"/>
          <w:b/>
          <w:sz w:val="28"/>
          <w:szCs w:val="28"/>
        </w:rPr>
        <w:t>Де-Кастринского</w:t>
      </w:r>
    </w:p>
    <w:p w:rsidR="00EC58F1" w:rsidRPr="00E05C0E" w:rsidRDefault="00E05C0E" w:rsidP="00EC58F1">
      <w:pPr>
        <w:tabs>
          <w:tab w:val="left" w:pos="42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8F1" w:rsidRPr="00E05C0E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proofErr w:type="gramStart"/>
      <w:r w:rsidR="00EC58F1" w:rsidRPr="00E05C0E">
        <w:rPr>
          <w:rFonts w:ascii="Times New Roman" w:hAnsi="Times New Roman" w:cs="Times New Roman"/>
          <w:b/>
          <w:sz w:val="28"/>
          <w:szCs w:val="28"/>
        </w:rPr>
        <w:t xml:space="preserve">поселения  </w:t>
      </w:r>
      <w:r w:rsidR="001B71AA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gramEnd"/>
      <w:r w:rsidR="001B71AA">
        <w:rPr>
          <w:rFonts w:ascii="Times New Roman" w:hAnsi="Times New Roman" w:cs="Times New Roman"/>
          <w:b/>
          <w:sz w:val="28"/>
          <w:szCs w:val="28"/>
        </w:rPr>
        <w:t xml:space="preserve"> района Хабаровского края</w:t>
      </w:r>
    </w:p>
    <w:p w:rsidR="00EC58F1" w:rsidRPr="00E05C0E" w:rsidRDefault="00EC58F1" w:rsidP="00EC58F1">
      <w:pPr>
        <w:spacing w:line="360" w:lineRule="auto"/>
        <w:rPr>
          <w:b/>
        </w:rPr>
      </w:pPr>
    </w:p>
    <w:p w:rsidR="00EC58F1" w:rsidRDefault="00EC58F1" w:rsidP="00EC58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6A1E65">
        <w:rPr>
          <w:rFonts w:ascii="Times New Roman" w:hAnsi="Times New Roman" w:cs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по кандидатурам для назначения в состав избирательной комиссии </w:t>
      </w:r>
      <w:r w:rsidR="00E05C0E">
        <w:rPr>
          <w:rFonts w:ascii="Times New Roman" w:hAnsi="Times New Roman" w:cs="Times New Roman"/>
          <w:sz w:val="28"/>
          <w:szCs w:val="28"/>
        </w:rPr>
        <w:t xml:space="preserve">Де-Кастринского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поселения, в соответствии со статьями 22, 24 Федерального 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E90CC4">
        <w:rPr>
          <w:rFonts w:ascii="Times New Roman" w:hAnsi="Times New Roman" w:cs="Times New Roman"/>
          <w:sz w:val="28"/>
          <w:szCs w:val="28"/>
        </w:rPr>
        <w:t>, со статьей 26 Избирательного кодекса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 и в соответствии с уставом </w:t>
      </w:r>
      <w:r w:rsidR="00E05C0E">
        <w:rPr>
          <w:rFonts w:ascii="Times New Roman" w:hAnsi="Times New Roman" w:cs="Times New Roman"/>
          <w:sz w:val="28"/>
          <w:szCs w:val="28"/>
        </w:rPr>
        <w:t xml:space="preserve">Де-Кастринского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поселения, избирательная комиссия Ульчского </w:t>
      </w:r>
      <w:r w:rsidR="00E05C0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EC58F1" w:rsidRDefault="004467E0" w:rsidP="00EC58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 о в л я е т</w:t>
      </w:r>
      <w:r w:rsidR="00EC58F1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EC58F1" w:rsidRDefault="00EC58F1" w:rsidP="00EC58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Сформировать избирательную комиссию </w:t>
      </w:r>
      <w:r w:rsidR="00E90CC4">
        <w:rPr>
          <w:rFonts w:ascii="Times New Roman" w:hAnsi="Times New Roman" w:cs="Times New Roman"/>
          <w:sz w:val="28"/>
          <w:szCs w:val="28"/>
        </w:rPr>
        <w:t xml:space="preserve">Де-Кастринского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поселения, назначив в ее состав:</w:t>
      </w:r>
    </w:p>
    <w:p w:rsidR="00EC58F1" w:rsidRDefault="00EC58F1" w:rsidP="00EC58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3"/>
        <w:gridCol w:w="222"/>
      </w:tblGrid>
      <w:tr w:rsidR="00EC58F1" w:rsidTr="008E7B5A">
        <w:trPr>
          <w:trHeight w:val="2688"/>
        </w:trPr>
        <w:tc>
          <w:tcPr>
            <w:tcW w:w="9483" w:type="dxa"/>
          </w:tcPr>
          <w:tbl>
            <w:tblPr>
              <w:tblStyle w:val="a3"/>
              <w:tblW w:w="92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8"/>
              <w:gridCol w:w="6388"/>
            </w:tblGrid>
            <w:tr w:rsidR="00EC58F1" w:rsidTr="008E7B5A">
              <w:trPr>
                <w:trHeight w:val="3116"/>
              </w:trPr>
              <w:tc>
                <w:tcPr>
                  <w:tcW w:w="2868" w:type="dxa"/>
                </w:tcPr>
                <w:p w:rsidR="00E90CC4" w:rsidRDefault="00EC58F1" w:rsidP="00E90CC4">
                  <w:pPr>
                    <w:tabs>
                      <w:tab w:val="left" w:pos="259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r w:rsidR="004467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Булгакова </w:t>
                  </w:r>
                </w:p>
                <w:p w:rsidR="004467E0" w:rsidRDefault="004467E0" w:rsidP="00E90CC4">
                  <w:pPr>
                    <w:tabs>
                      <w:tab w:val="left" w:pos="259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Оксана        </w:t>
                  </w:r>
                </w:p>
                <w:p w:rsidR="004467E0" w:rsidRDefault="004467E0" w:rsidP="00E90CC4">
                  <w:pPr>
                    <w:tabs>
                      <w:tab w:val="left" w:pos="259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Владимировна </w:t>
                  </w:r>
                </w:p>
                <w:p w:rsidR="00EC58F1" w:rsidRDefault="00EC58F1" w:rsidP="008E7B5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8" w:type="dxa"/>
                </w:tcPr>
                <w:p w:rsidR="00EC58F1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1979 года рождения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образование среднее специальное, почтальон, ОПС пос. Де-Кастри 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субъект выдвижения 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Хабаровское региональное отделение Политической партии ЛДПР </w:t>
                  </w:r>
                </w:p>
              </w:tc>
            </w:tr>
            <w:tr w:rsidR="00EC58F1" w:rsidTr="008E7B5A">
              <w:trPr>
                <w:trHeight w:val="1446"/>
              </w:trPr>
              <w:tc>
                <w:tcPr>
                  <w:tcW w:w="2868" w:type="dxa"/>
                </w:tcPr>
                <w:p w:rsidR="00ED4873" w:rsidRDefault="00EC58F1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2. </w:t>
                  </w:r>
                  <w:proofErr w:type="spellStart"/>
                  <w:r w:rsidR="00ED48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Дубс</w:t>
                  </w:r>
                  <w:proofErr w:type="spellEnd"/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Татьяна </w:t>
                  </w:r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Геннадьевна</w:t>
                  </w:r>
                </w:p>
                <w:p w:rsidR="00EC58F1" w:rsidRDefault="00EC58F1" w:rsidP="008E7B5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8" w:type="dxa"/>
                </w:tcPr>
                <w:p w:rsidR="00EC58F1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1978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года рождения, образование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высшее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="009F64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учитель английского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языка, МБОУ СОШ пос. Де-Кастри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субъект выдвижения 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территориальная избирательная комиссия Ульчского района</w:t>
                  </w:r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58F1" w:rsidTr="008E7B5A">
              <w:trPr>
                <w:trHeight w:val="2401"/>
              </w:trPr>
              <w:tc>
                <w:tcPr>
                  <w:tcW w:w="2868" w:type="dxa"/>
                </w:tcPr>
                <w:p w:rsidR="00ED4873" w:rsidRDefault="00EC58F1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</w:t>
                  </w:r>
                  <w:r w:rsidR="00ED487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Кареева </w:t>
                  </w:r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Ольга </w:t>
                  </w:r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Сергеевна</w:t>
                  </w:r>
                </w:p>
                <w:p w:rsidR="00EC58F1" w:rsidRDefault="00EC58F1" w:rsidP="008E7B5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8" w:type="dxa"/>
                </w:tcPr>
                <w:p w:rsidR="00EC58F1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1978 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года рождения, образование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высшее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продавец-кассир, ИП «Дубинин В.Г.», 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субъект выдвижения 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Региональное отделение </w:t>
                  </w:r>
                  <w:r w:rsidR="009F64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Политической партии СПРАВЕДЛИВАЯ РОССИЯ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Хабаровском крае</w:t>
                  </w:r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58F1" w:rsidTr="008E7B5A">
              <w:trPr>
                <w:trHeight w:val="2401"/>
              </w:trPr>
              <w:tc>
                <w:tcPr>
                  <w:tcW w:w="2868" w:type="dxa"/>
                </w:tcPr>
                <w:p w:rsidR="00ED4873" w:rsidRDefault="00EC58F1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</w:t>
                  </w:r>
                  <w:proofErr w:type="spellStart"/>
                  <w:r w:rsidR="00ED48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Коновченко</w:t>
                  </w:r>
                  <w:proofErr w:type="spellEnd"/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Наталья </w:t>
                  </w:r>
                </w:p>
                <w:p w:rsidR="00ED4873" w:rsidRDefault="00ED4873" w:rsidP="00ED48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Владимировна </w:t>
                  </w:r>
                </w:p>
                <w:p w:rsidR="00EC58F1" w:rsidRDefault="00EC58F1" w:rsidP="008E7B5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8" w:type="dxa"/>
                </w:tcPr>
                <w:p w:rsidR="00EC58F1" w:rsidRDefault="00ED4873" w:rsidP="00FC0EB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1961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года рождения, образование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высшее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инженер по портовым сооружениям, ОАО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Дальлеспром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», 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субъект выдвижения –</w:t>
                  </w:r>
                  <w:r w:rsidR="00FC0EB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территориальная избирательная комиссия Ульчского района</w:t>
                  </w:r>
                </w:p>
              </w:tc>
            </w:tr>
            <w:tr w:rsidR="00EC58F1" w:rsidTr="008E7B5A">
              <w:trPr>
                <w:trHeight w:val="2386"/>
              </w:trPr>
              <w:tc>
                <w:tcPr>
                  <w:tcW w:w="2868" w:type="dxa"/>
                </w:tcPr>
                <w:p w:rsidR="00FC0EB3" w:rsidRDefault="00EC58F1" w:rsidP="00FC0EB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</w:t>
                  </w:r>
                  <w:r w:rsidR="00FC0EB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Савченко </w:t>
                  </w:r>
                </w:p>
                <w:p w:rsidR="00FC0EB3" w:rsidRDefault="00FC0EB3" w:rsidP="00FC0EB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Наталья </w:t>
                  </w:r>
                </w:p>
                <w:p w:rsidR="00FC0EB3" w:rsidRDefault="00FC0EB3" w:rsidP="00FC0EB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Николаевна </w:t>
                  </w:r>
                </w:p>
                <w:p w:rsidR="00EC58F1" w:rsidRDefault="00EC58F1" w:rsidP="008E7B5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8" w:type="dxa"/>
                </w:tcPr>
                <w:p w:rsidR="00EC58F1" w:rsidRDefault="00E74BBF" w:rsidP="00034C10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1964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года рождения, образование среднее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специальное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4B465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13A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медсестра, КГБУЗ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D52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Кастринская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D52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РБ»</w:t>
                  </w:r>
                  <w:r w:rsidR="00D72B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убъект выдвижения –</w:t>
                  </w:r>
                  <w:r w:rsidR="00D72B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36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Хабаровское р</w:t>
                  </w:r>
                  <w:r w:rsidR="00D72B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="00F836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гиональное отделение ВПП «ЕДИНАЯ РОССИЯ</w:t>
                  </w:r>
                  <w:r w:rsidR="00D72B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4A64C3" w:rsidRDefault="004A64C3" w:rsidP="00034C10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  <w:tr w:rsidR="00EC58F1" w:rsidTr="008E7B5A">
              <w:trPr>
                <w:trHeight w:val="1909"/>
              </w:trPr>
              <w:tc>
                <w:tcPr>
                  <w:tcW w:w="2868" w:type="dxa"/>
                </w:tcPr>
                <w:p w:rsidR="00D72BF2" w:rsidRDefault="00EC58F1" w:rsidP="00D72BF2">
                  <w:pPr>
                    <w:tabs>
                      <w:tab w:val="left" w:pos="279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</w:t>
                  </w:r>
                  <w:r w:rsidR="00D72B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Федотова</w:t>
                  </w:r>
                </w:p>
                <w:p w:rsidR="00D72BF2" w:rsidRDefault="00D72BF2" w:rsidP="00D72BF2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Эльвира </w:t>
                  </w:r>
                </w:p>
                <w:p w:rsidR="00D72BF2" w:rsidRDefault="00D72BF2" w:rsidP="00D72BF2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Александровна</w:t>
                  </w:r>
                </w:p>
                <w:p w:rsidR="00EC58F1" w:rsidRDefault="00EC58F1" w:rsidP="008E7B5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8" w:type="dxa"/>
                </w:tcPr>
                <w:p w:rsidR="00EC58F1" w:rsidRDefault="00D72BF2" w:rsidP="00D72BF2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1974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рождения, образование высшее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секретарь-статистик, Филиал ФГУ «АМП Ванино» морской порт Де-Кастри, </w:t>
                  </w:r>
                  <w:r w:rsidR="00EC58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субъект выдвижения 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территориальная избирательная комиссия Ульчского района</w:t>
                  </w:r>
                </w:p>
                <w:p w:rsidR="00D72BF2" w:rsidRDefault="00D72BF2" w:rsidP="00D72BF2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C58F1" w:rsidRDefault="00EC58F1" w:rsidP="008E7B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EC58F1" w:rsidRPr="000042AA" w:rsidRDefault="00EC58F1" w:rsidP="008E7B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8F1" w:rsidRDefault="00EC58F1" w:rsidP="00EC58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Организационное заседание по избранию председателя, заместителя председателя и секретаря избирательной комиссии </w:t>
      </w:r>
      <w:r w:rsidR="00D72BF2">
        <w:rPr>
          <w:rFonts w:ascii="Times New Roman" w:hAnsi="Times New Roman" w:cs="Times New Roman"/>
          <w:sz w:val="28"/>
          <w:szCs w:val="28"/>
        </w:rPr>
        <w:t xml:space="preserve">Де-Кастринского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провести </w:t>
      </w:r>
      <w:r w:rsidR="003641CA">
        <w:rPr>
          <w:rFonts w:ascii="Times New Roman" w:hAnsi="Times New Roman" w:cs="Times New Roman"/>
          <w:sz w:val="28"/>
          <w:szCs w:val="28"/>
        </w:rPr>
        <w:t xml:space="preserve">04 июля </w:t>
      </w:r>
      <w:r>
        <w:rPr>
          <w:rFonts w:ascii="Times New Roman" w:hAnsi="Times New Roman" w:cs="Times New Roman"/>
          <w:sz w:val="28"/>
          <w:szCs w:val="28"/>
        </w:rPr>
        <w:t xml:space="preserve">2014 года, в 17.00 ч., по адресу </w:t>
      </w:r>
      <w:r w:rsidR="00CA0F9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CA0F96">
        <w:rPr>
          <w:rFonts w:ascii="Times New Roman" w:hAnsi="Times New Roman" w:cs="Times New Roman"/>
          <w:sz w:val="28"/>
          <w:szCs w:val="28"/>
        </w:rPr>
        <w:t>Де-Кастри, ул. Клубная, 2 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58F1" w:rsidRDefault="00EC58F1" w:rsidP="00E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Направить настоящее постановление главе </w:t>
      </w:r>
      <w:r w:rsidR="004F60F1">
        <w:rPr>
          <w:rFonts w:ascii="Times New Roman" w:hAnsi="Times New Roman" w:cs="Times New Roman"/>
          <w:sz w:val="28"/>
          <w:szCs w:val="28"/>
        </w:rPr>
        <w:t xml:space="preserve">и председателю Совета депутатов Де-Кастринского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поселения, в Избирательную комиссию Хабаровского края для сведения. </w:t>
      </w:r>
    </w:p>
    <w:p w:rsidR="00EC58F1" w:rsidRDefault="00EC58F1" w:rsidP="00EC58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8F1" w:rsidRDefault="00EC58F1" w:rsidP="00EC58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8F1" w:rsidRDefault="00EC58F1" w:rsidP="00EC58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8F1" w:rsidRPr="00BD08FC" w:rsidRDefault="00EC58F1" w:rsidP="00EC5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F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EC58F1" w:rsidRPr="00BD08FC" w:rsidRDefault="00EC58F1" w:rsidP="00EC5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FC">
        <w:rPr>
          <w:rFonts w:ascii="Times New Roman" w:hAnsi="Times New Roman" w:cs="Times New Roman"/>
          <w:sz w:val="28"/>
          <w:szCs w:val="28"/>
        </w:rPr>
        <w:t xml:space="preserve">     избирательной комиссии </w:t>
      </w:r>
    </w:p>
    <w:p w:rsidR="00EC58F1" w:rsidRPr="00BD08FC" w:rsidRDefault="00EC58F1" w:rsidP="00EC58F1">
      <w:pPr>
        <w:tabs>
          <w:tab w:val="left" w:pos="7371"/>
          <w:tab w:val="left" w:pos="7513"/>
          <w:tab w:val="left" w:pos="7655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D08FC">
        <w:rPr>
          <w:rFonts w:ascii="Times New Roman" w:hAnsi="Times New Roman" w:cs="Times New Roman"/>
          <w:sz w:val="28"/>
          <w:szCs w:val="28"/>
        </w:rPr>
        <w:t xml:space="preserve"> Ульчского района                                                               М.А. Иващук </w:t>
      </w:r>
    </w:p>
    <w:p w:rsidR="00EC58F1" w:rsidRPr="00BD08FC" w:rsidRDefault="00EC58F1" w:rsidP="00EC58F1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405B26" w:rsidRDefault="00405B26" w:rsidP="00EC5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8F1" w:rsidRPr="00BD08FC" w:rsidRDefault="00915AF8" w:rsidP="00EC5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8F1" w:rsidRPr="00BD08FC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EC58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EC58F1" w:rsidRPr="00BD08FC" w:rsidRDefault="00EC58F1" w:rsidP="00EC5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FC">
        <w:rPr>
          <w:rFonts w:ascii="Times New Roman" w:hAnsi="Times New Roman" w:cs="Times New Roman"/>
          <w:sz w:val="28"/>
          <w:szCs w:val="28"/>
        </w:rPr>
        <w:t xml:space="preserve">  избирательной комиссии </w:t>
      </w:r>
    </w:p>
    <w:p w:rsidR="00265D8B" w:rsidRDefault="00EC58F1" w:rsidP="00EC58F1">
      <w:r w:rsidRPr="00BD08FC">
        <w:rPr>
          <w:rFonts w:ascii="Times New Roman" w:hAnsi="Times New Roman" w:cs="Times New Roman"/>
          <w:sz w:val="28"/>
          <w:szCs w:val="28"/>
        </w:rPr>
        <w:t xml:space="preserve">        Ульчского района                                                  </w:t>
      </w:r>
      <w:r w:rsidR="00915AF8">
        <w:rPr>
          <w:rFonts w:ascii="Times New Roman" w:hAnsi="Times New Roman" w:cs="Times New Roman"/>
          <w:sz w:val="28"/>
          <w:szCs w:val="28"/>
        </w:rPr>
        <w:t xml:space="preserve">               Т.В. </w:t>
      </w:r>
      <w:proofErr w:type="spellStart"/>
      <w:r w:rsidR="00915AF8"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BD08F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65D8B" w:rsidSect="006525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62A" w:rsidRDefault="00DD262A" w:rsidP="0065250D">
      <w:pPr>
        <w:spacing w:after="0" w:line="240" w:lineRule="auto"/>
      </w:pPr>
      <w:r>
        <w:separator/>
      </w:r>
    </w:p>
  </w:endnote>
  <w:endnote w:type="continuationSeparator" w:id="0">
    <w:p w:rsidR="00DD262A" w:rsidRDefault="00DD262A" w:rsidP="00652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50D" w:rsidRDefault="0065250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50D" w:rsidRDefault="0065250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50D" w:rsidRDefault="006525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62A" w:rsidRDefault="00DD262A" w:rsidP="0065250D">
      <w:pPr>
        <w:spacing w:after="0" w:line="240" w:lineRule="auto"/>
      </w:pPr>
      <w:r>
        <w:separator/>
      </w:r>
    </w:p>
  </w:footnote>
  <w:footnote w:type="continuationSeparator" w:id="0">
    <w:p w:rsidR="00DD262A" w:rsidRDefault="00DD262A" w:rsidP="00652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50D" w:rsidRDefault="006525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9756719"/>
      <w:docPartObj>
        <w:docPartGallery w:val="Page Numbers (Top of Page)"/>
        <w:docPartUnique/>
      </w:docPartObj>
    </w:sdtPr>
    <w:sdtEndPr/>
    <w:sdtContent>
      <w:p w:rsidR="0065250D" w:rsidRDefault="006525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4C3">
          <w:rPr>
            <w:noProof/>
          </w:rPr>
          <w:t>3</w:t>
        </w:r>
        <w:r>
          <w:fldChar w:fldCharType="end"/>
        </w:r>
      </w:p>
    </w:sdtContent>
  </w:sdt>
  <w:p w:rsidR="0065250D" w:rsidRDefault="006525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50D" w:rsidRDefault="006525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0F"/>
    <w:rsid w:val="00024092"/>
    <w:rsid w:val="00034C10"/>
    <w:rsid w:val="00125FF1"/>
    <w:rsid w:val="001B71AA"/>
    <w:rsid w:val="002258BB"/>
    <w:rsid w:val="00265D8B"/>
    <w:rsid w:val="002D509C"/>
    <w:rsid w:val="003641CA"/>
    <w:rsid w:val="00405B26"/>
    <w:rsid w:val="004467E0"/>
    <w:rsid w:val="004A64C3"/>
    <w:rsid w:val="004B4655"/>
    <w:rsid w:val="004F60F1"/>
    <w:rsid w:val="005D520D"/>
    <w:rsid w:val="0065250D"/>
    <w:rsid w:val="00915AF8"/>
    <w:rsid w:val="009F64A5"/>
    <w:rsid w:val="00B2750F"/>
    <w:rsid w:val="00C10BDB"/>
    <w:rsid w:val="00C42193"/>
    <w:rsid w:val="00CA0F96"/>
    <w:rsid w:val="00D72BF2"/>
    <w:rsid w:val="00DD262A"/>
    <w:rsid w:val="00E05C0E"/>
    <w:rsid w:val="00E74BBF"/>
    <w:rsid w:val="00E90CC4"/>
    <w:rsid w:val="00EC58F1"/>
    <w:rsid w:val="00ED4873"/>
    <w:rsid w:val="00F13AD1"/>
    <w:rsid w:val="00F83671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97991-CD40-46F9-AD5E-5724B732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8F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67E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2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50D"/>
  </w:style>
  <w:style w:type="paragraph" w:styleId="a7">
    <w:name w:val="footer"/>
    <w:basedOn w:val="a"/>
    <w:link w:val="a8"/>
    <w:uiPriority w:val="99"/>
    <w:unhideWhenUsed/>
    <w:rsid w:val="00652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2014-06-30T04:26:00Z</dcterms:created>
  <dcterms:modified xsi:type="dcterms:W3CDTF">2014-07-02T22:12:00Z</dcterms:modified>
</cp:coreProperties>
</file>